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16" w:rsidRDefault="00745E16" w:rsidP="00745E16">
      <w:pPr>
        <w:spacing w:after="0"/>
        <w:rPr>
          <w:rFonts w:ascii="Times New Roman" w:hAnsi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-815975</wp:posOffset>
            </wp:positionV>
            <wp:extent cx="2371725" cy="942975"/>
            <wp:effectExtent l="0" t="0" r="9525" b="9525"/>
            <wp:wrapNone/>
            <wp:docPr id="1" name="Obraz 1" descr="CC_logo_tiff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C_logo_tiff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Casablanca Catering Sp. z </w:t>
      </w:r>
      <w:proofErr w:type="spellStart"/>
      <w:r>
        <w:rPr>
          <w:rFonts w:ascii="Times New Roman" w:hAnsi="Times New Roman"/>
          <w:lang w:val="en-US"/>
        </w:rPr>
        <w:t>o.o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      </w:t>
      </w:r>
    </w:p>
    <w:p w:rsidR="00745E16" w:rsidRDefault="00745E16" w:rsidP="00745E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Legionowa 10 lok. 209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Białystok 03.12. -07.12.2018</w:t>
      </w:r>
    </w:p>
    <w:p w:rsidR="00745E16" w:rsidRDefault="00745E16" w:rsidP="00745E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15-099 Białystok</w:t>
      </w:r>
    </w:p>
    <w:p w:rsidR="00745E16" w:rsidRDefault="00745E16" w:rsidP="00745E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085 747-00-20            </w:t>
      </w:r>
      <w:r w:rsidR="00696A38">
        <w:rPr>
          <w:rFonts w:ascii="Times New Roman" w:hAnsi="Times New Roman"/>
        </w:rPr>
        <w:t xml:space="preserve">      </w:t>
      </w:r>
      <w:r w:rsidR="00696A38" w:rsidRPr="00696A38">
        <w:rPr>
          <w:rFonts w:ascii="Times New Roman" w:hAnsi="Times New Roman"/>
          <w:b/>
          <w:color w:val="FF0000"/>
          <w:u w:val="single"/>
        </w:rPr>
        <w:t>PRZEDSZKOLE RAINBOW</w:t>
      </w:r>
    </w:p>
    <w:p w:rsidR="00745E16" w:rsidRDefault="00745E16" w:rsidP="00745E16">
      <w:pPr>
        <w:spacing w:after="0"/>
        <w:rPr>
          <w:sz w:val="24"/>
        </w:rPr>
      </w:pPr>
      <w:r>
        <w:t xml:space="preserve">                                                      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pl-PL"/>
        </w:rPr>
        <w:t xml:space="preserve">JADŁOSPIS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PONIEDZIAŁEK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  <w:t xml:space="preserve">   ŚNIADANIA/</w:t>
      </w:r>
      <w:r w:rsidRPr="00745E1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PODWIECZORKI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961B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ml Zupa kalafiorowa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            Zapiekanka ryżowa z jabłkiem i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śmiet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E24F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g   </w:t>
      </w:r>
      <w:r w:rsidR="00E24F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Pyzy z mięsem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waniliową. Herbata owocowa</w:t>
      </w:r>
    </w:p>
    <w:p w:rsidR="00745E16" w:rsidRPr="00E24F71" w:rsidRDefault="00E24F71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Ogórek kiszony                                               </w:t>
      </w:r>
      <w:r w:rsidRPr="00E24F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Bułeczka poznańska z masełkiem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Pr="00E24F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                           </w:t>
      </w:r>
    </w:p>
    <w:p w:rsidR="00745E16" w:rsidRDefault="00E24F71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 ml Kompot wieloowocowy                                  </w:t>
      </w:r>
      <w:r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45E16"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szynka </w:t>
      </w:r>
      <w:proofErr w:type="spellStart"/>
      <w:r w:rsidR="00745E16"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wp</w:t>
      </w:r>
      <w:proofErr w:type="spellEnd"/>
      <w:r w:rsidR="00745E16"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. pomidorem. Kawa inka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E24F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  <w:r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b/ml Herbata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                      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WTOREK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0961B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ml Zupa szczawiowa                                            Bułeczka poznańska z masełkiem</w:t>
      </w:r>
    </w:p>
    <w:p w:rsidR="00745E16" w:rsidRDefault="000961B7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745E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 g </w:t>
      </w:r>
      <w:r w:rsidR="007B21F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</w:t>
      </w:r>
      <w:r w:rsidR="00745E1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Tradycyjny kotlet schabowy                               i pasztetem, ogórkiem. Kawa inka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0961B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 g   Ziemniaki z koperkiem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b/ml Herbata z cytryną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100 g   Surówka wiosenna                                           </w:t>
      </w:r>
      <w:r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Jogurt owocowy, b/ml kisiel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200 ml Kompot truskawkowy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212FCC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Biszkopty. Herbata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ŚRODA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961B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 ml  Staropolski żurek                          </w:t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Kółeczka miodowe na mleku</w:t>
      </w:r>
    </w:p>
    <w:p w:rsidR="00745E16" w:rsidRDefault="000961B7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45E16">
        <w:rPr>
          <w:rFonts w:ascii="Times New Roman" w:eastAsia="Times New Roman" w:hAnsi="Times New Roman"/>
          <w:sz w:val="24"/>
          <w:szCs w:val="24"/>
          <w:lang w:eastAsia="pl-PL"/>
        </w:rPr>
        <w:t xml:space="preserve">0 g       Faworki drobiowe w sezamie </w:t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b/ml </w:t>
      </w:r>
      <w:proofErr w:type="spellStart"/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>Musli</w:t>
      </w:r>
      <w:proofErr w:type="spellEnd"/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z owocami i sokiem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961B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g     Ryż z masełkiem</w:t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Jagodzianka, Herbata z cytryną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100g      Surówka z marchwi, selera i jabłek </w:t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FC3BF0" w:rsidRPr="00212F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Pudding z owocami, biszkopty</w:t>
      </w:r>
    </w:p>
    <w:p w:rsidR="00745E16" w:rsidRPr="00FC3BF0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200 ml Kompot </w:t>
      </w:r>
      <w:r w:rsidRPr="00FC3BF0">
        <w:rPr>
          <w:rFonts w:ascii="Times New Roman" w:eastAsia="Times New Roman" w:hAnsi="Times New Roman"/>
          <w:sz w:val="24"/>
          <w:szCs w:val="24"/>
          <w:lang w:eastAsia="pl-PL"/>
        </w:rPr>
        <w:t>śliwkowy</w:t>
      </w:r>
      <w:r w:rsidRPr="00FC3BF0">
        <w:rPr>
          <w:rFonts w:ascii="Times New Roman" w:eastAsia="Batang" w:hAnsi="Times New Roman"/>
          <w:sz w:val="24"/>
          <w:szCs w:val="24"/>
        </w:rPr>
        <w:t xml:space="preserve">     </w:t>
      </w:r>
      <w:r w:rsidR="00FC3BF0" w:rsidRPr="00FC3BF0">
        <w:rPr>
          <w:rFonts w:ascii="Times New Roman" w:eastAsia="Batang" w:hAnsi="Times New Roman"/>
          <w:sz w:val="24"/>
          <w:szCs w:val="24"/>
        </w:rPr>
        <w:t xml:space="preserve">                                    </w:t>
      </w:r>
      <w:r w:rsidR="00FC3BF0">
        <w:rPr>
          <w:rFonts w:ascii="Times New Roman" w:eastAsia="Batang" w:hAnsi="Times New Roman"/>
          <w:sz w:val="24"/>
          <w:szCs w:val="24"/>
        </w:rPr>
        <w:t xml:space="preserve"> </w:t>
      </w:r>
      <w:r w:rsidR="00FC3BF0" w:rsidRPr="00FC3BF0">
        <w:rPr>
          <w:rFonts w:ascii="Times New Roman" w:eastAsia="Batang" w:hAnsi="Times New Roman"/>
          <w:sz w:val="24"/>
          <w:szCs w:val="24"/>
        </w:rPr>
        <w:t xml:space="preserve"> </w:t>
      </w:r>
      <w:r w:rsidR="00212FCC" w:rsidRPr="00212FCC">
        <w:rPr>
          <w:rFonts w:ascii="Times New Roman" w:eastAsia="Batang" w:hAnsi="Times New Roman"/>
          <w:b/>
          <w:sz w:val="24"/>
          <w:szCs w:val="24"/>
          <w:u w:val="single"/>
        </w:rPr>
        <w:t>kakao, b/ml</w:t>
      </w:r>
      <w:r w:rsidR="00212FCC">
        <w:rPr>
          <w:rFonts w:ascii="Times New Roman" w:eastAsia="Batang" w:hAnsi="Times New Roman"/>
          <w:sz w:val="24"/>
          <w:szCs w:val="24"/>
        </w:rPr>
        <w:t xml:space="preserve"> </w:t>
      </w:r>
      <w:r w:rsidR="00FC3BF0" w:rsidRPr="00212FCC">
        <w:rPr>
          <w:rFonts w:ascii="Times New Roman" w:eastAsia="Batang" w:hAnsi="Times New Roman"/>
          <w:b/>
          <w:sz w:val="24"/>
          <w:szCs w:val="24"/>
          <w:u w:val="single"/>
        </w:rPr>
        <w:t>herbata</w:t>
      </w:r>
      <w:r w:rsidR="00FC3BF0" w:rsidRPr="00FC3BF0">
        <w:rPr>
          <w:rFonts w:ascii="Times New Roman" w:eastAsia="Batang" w:hAnsi="Times New Roman"/>
          <w:sz w:val="24"/>
          <w:szCs w:val="24"/>
        </w:rPr>
        <w:t xml:space="preserve"> </w:t>
      </w:r>
    </w:p>
    <w:p w:rsidR="00745E16" w:rsidRDefault="00745E16" w:rsidP="00745E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CZWARTEK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</w:t>
      </w:r>
      <w:r w:rsidR="000961B7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0 ml Zupa krupnik</w:t>
      </w:r>
      <w:r w:rsidR="00FC3BF0">
        <w:rPr>
          <w:rFonts w:ascii="Times New Roman" w:eastAsia="Batang" w:hAnsi="Times New Roman"/>
          <w:sz w:val="24"/>
          <w:szCs w:val="24"/>
        </w:rPr>
        <w:t xml:space="preserve">                                                   Jajecznica z kiełbaską, bułeczka z </w:t>
      </w:r>
    </w:p>
    <w:p w:rsidR="00FC3BF0" w:rsidRDefault="000961B7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6</w:t>
      </w:r>
      <w:r w:rsidR="00745E16">
        <w:rPr>
          <w:rFonts w:ascii="Times New Roman" w:eastAsia="Batang" w:hAnsi="Times New Roman"/>
          <w:sz w:val="24"/>
          <w:szCs w:val="24"/>
        </w:rPr>
        <w:t>0 g/ 30g   Pieczeń rzymska w sosie</w:t>
      </w:r>
      <w:r w:rsidR="00FC3BF0">
        <w:rPr>
          <w:rFonts w:ascii="Times New Roman" w:eastAsia="Batang" w:hAnsi="Times New Roman"/>
          <w:sz w:val="24"/>
          <w:szCs w:val="24"/>
        </w:rPr>
        <w:t xml:space="preserve">                           masełkiem, pomidor. Kawa inka</w:t>
      </w:r>
    </w:p>
    <w:p w:rsidR="00745E16" w:rsidRDefault="007B21FF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p</w:t>
      </w:r>
      <w:r w:rsidR="00745E16">
        <w:rPr>
          <w:rFonts w:ascii="Times New Roman" w:eastAsia="Batang" w:hAnsi="Times New Roman"/>
          <w:sz w:val="24"/>
          <w:szCs w:val="24"/>
        </w:rPr>
        <w:t>ietruszkowym</w:t>
      </w:r>
      <w:r w:rsidR="00FC3BF0">
        <w:rPr>
          <w:rFonts w:ascii="Times New Roman" w:eastAsia="Batang" w:hAnsi="Times New Roman"/>
          <w:sz w:val="24"/>
          <w:szCs w:val="24"/>
        </w:rPr>
        <w:t xml:space="preserve">                                                Herbata z cytryną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1</w:t>
      </w:r>
      <w:r w:rsidR="000961B7">
        <w:rPr>
          <w:rFonts w:ascii="Times New Roman" w:eastAsia="Batang" w:hAnsi="Times New Roman"/>
          <w:sz w:val="24"/>
          <w:szCs w:val="24"/>
        </w:rPr>
        <w:t>0</w:t>
      </w:r>
      <w:r>
        <w:rPr>
          <w:rFonts w:ascii="Times New Roman" w:eastAsia="Batang" w:hAnsi="Times New Roman"/>
          <w:sz w:val="24"/>
          <w:szCs w:val="24"/>
        </w:rPr>
        <w:t>0g    Ziemniaki puree</w:t>
      </w:r>
      <w:r w:rsidR="00FC3BF0">
        <w:rPr>
          <w:rFonts w:ascii="Times New Roman" w:eastAsia="Batang" w:hAnsi="Times New Roman"/>
          <w:sz w:val="24"/>
          <w:szCs w:val="24"/>
        </w:rPr>
        <w:t xml:space="preserve">                                               </w:t>
      </w:r>
      <w:r w:rsidR="00FC3BF0" w:rsidRPr="00212FCC">
        <w:rPr>
          <w:rFonts w:ascii="Times New Roman" w:eastAsia="Batang" w:hAnsi="Times New Roman"/>
          <w:b/>
          <w:sz w:val="24"/>
          <w:szCs w:val="24"/>
          <w:u w:val="single"/>
        </w:rPr>
        <w:t>Kluski śląskie z masełkiem, owoc</w:t>
      </w:r>
    </w:p>
    <w:p w:rsidR="00745E16" w:rsidRPr="00212FCC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sz w:val="24"/>
          <w:szCs w:val="24"/>
        </w:rPr>
        <w:t>100g    Sałatka z buraków</w:t>
      </w:r>
      <w:r w:rsidR="00FC3BF0">
        <w:rPr>
          <w:rFonts w:ascii="Times New Roman" w:eastAsia="Batang" w:hAnsi="Times New Roman"/>
          <w:sz w:val="24"/>
          <w:szCs w:val="24"/>
        </w:rPr>
        <w:t xml:space="preserve">                                            </w:t>
      </w:r>
      <w:r w:rsidR="00FC3BF0" w:rsidRPr="00212FCC">
        <w:rPr>
          <w:rFonts w:ascii="Times New Roman" w:eastAsia="Batang" w:hAnsi="Times New Roman"/>
          <w:b/>
          <w:sz w:val="24"/>
          <w:szCs w:val="24"/>
          <w:u w:val="single"/>
        </w:rPr>
        <w:t>Kakao, b/ml Herbata owocowa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Kompot wiśniowy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  <w:r>
        <w:rPr>
          <w:rFonts w:ascii="Times New Roman" w:eastAsia="Batang" w:hAnsi="Times New Roman"/>
          <w:b/>
          <w:sz w:val="24"/>
          <w:szCs w:val="24"/>
          <w:u w:val="single"/>
        </w:rPr>
        <w:t>PIĄTEK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961B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ml Zupa fasolowa</w:t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Bułeczka żytnia z pastą z makreli,</w:t>
      </w:r>
    </w:p>
    <w:p w:rsidR="00745E16" w:rsidRDefault="00F45B6C" w:rsidP="00745E16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745E16">
        <w:rPr>
          <w:rFonts w:ascii="Times New Roman" w:eastAsia="Times New Roman" w:hAnsi="Times New Roman"/>
          <w:sz w:val="24"/>
          <w:szCs w:val="24"/>
          <w:lang w:eastAsia="pl-PL"/>
        </w:rPr>
        <w:t xml:space="preserve">0 g   </w:t>
      </w:r>
      <w:r w:rsidR="007B21F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745E16">
        <w:rPr>
          <w:rFonts w:ascii="Times New Roman" w:eastAsia="Times New Roman" w:hAnsi="Times New Roman"/>
          <w:sz w:val="24"/>
          <w:szCs w:val="24"/>
          <w:lang w:eastAsia="pl-PL"/>
        </w:rPr>
        <w:t>Kotlet jajeczny</w:t>
      </w:r>
      <w:r w:rsidR="00745E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C3B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ogórkiem. Kakao</w:t>
      </w:r>
      <w:r w:rsidR="00212FCC">
        <w:rPr>
          <w:rFonts w:ascii="Times New Roman" w:eastAsia="Times New Roman" w:hAnsi="Times New Roman"/>
          <w:sz w:val="24"/>
          <w:szCs w:val="24"/>
          <w:lang w:eastAsia="pl-PL"/>
        </w:rPr>
        <w:t xml:space="preserve"> b/ml Herbata z 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961B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0g    Ziemniaki z koperkiem</w:t>
      </w:r>
      <w:r w:rsidR="00212F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cytryną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100g    Sałatka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Colesław</w:t>
      </w:r>
      <w:proofErr w:type="spellEnd"/>
      <w:r w:rsidR="00212F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  <w:r w:rsidR="00212FCC" w:rsidRPr="00212F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Ruloniki z serowo- owocowe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200 ml Kompot porzeczkowy</w:t>
      </w:r>
      <w:r w:rsidR="00212FCC">
        <w:rPr>
          <w:rFonts w:ascii="Times New Roman" w:eastAsia="Batang" w:hAnsi="Times New Roman"/>
          <w:sz w:val="24"/>
          <w:szCs w:val="24"/>
        </w:rPr>
        <w:t xml:space="preserve">                                      </w:t>
      </w:r>
      <w:r w:rsidR="00212FCC" w:rsidRPr="00212FCC">
        <w:rPr>
          <w:rFonts w:ascii="Times New Roman" w:eastAsia="Batang" w:hAnsi="Times New Roman"/>
          <w:b/>
          <w:sz w:val="24"/>
          <w:szCs w:val="24"/>
          <w:u w:val="single"/>
        </w:rPr>
        <w:t>b/ml Ruloniki z jabłkami prażonymi</w:t>
      </w:r>
    </w:p>
    <w:p w:rsidR="00745E16" w:rsidRDefault="00745E16" w:rsidP="00745E16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z marchewką </w:t>
      </w:r>
      <w:r w:rsidR="00212FCC"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                                                          </w:t>
      </w:r>
      <w:r w:rsidR="00212FCC" w:rsidRPr="00212FCC">
        <w:rPr>
          <w:rFonts w:ascii="Times New Roman" w:eastAsia="Batang" w:hAnsi="Times New Roman"/>
          <w:b/>
          <w:color w:val="000000" w:themeColor="text1"/>
          <w:sz w:val="24"/>
          <w:szCs w:val="24"/>
          <w:u w:val="single"/>
        </w:rPr>
        <w:t>Wafle ryżowe. Herbata</w:t>
      </w:r>
      <w:r w:rsidR="00212FCC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</w:p>
    <w:p w:rsidR="00B05FEE" w:rsidRPr="00696A38" w:rsidRDefault="00745E16" w:rsidP="00696A38">
      <w:pPr>
        <w:tabs>
          <w:tab w:val="left" w:pos="2955"/>
        </w:tabs>
        <w:spacing w:after="0"/>
        <w:rPr>
          <w:rFonts w:ascii="Times New Roman" w:eastAsia="Batang" w:hAnsi="Times New Roman"/>
          <w:color w:val="FFFFFF" w:themeColor="background1"/>
          <w:sz w:val="24"/>
          <w:szCs w:val="24"/>
        </w:rPr>
      </w:pPr>
      <w:r>
        <w:rPr>
          <w:rFonts w:ascii="Times New Roman" w:eastAsia="Batang" w:hAnsi="Times New Roman"/>
          <w:color w:val="FFFFFF" w:themeColor="background1"/>
          <w:sz w:val="24"/>
          <w:szCs w:val="24"/>
        </w:rPr>
        <w:t xml:space="preserve">200 </w:t>
      </w:r>
      <w:r w:rsidR="00696A38">
        <w:rPr>
          <w:rFonts w:ascii="Times New Roman" w:eastAsia="Batang" w:hAnsi="Times New Roman"/>
          <w:color w:val="FFFFFF" w:themeColor="background1"/>
          <w:sz w:val="24"/>
          <w:szCs w:val="24"/>
        </w:rPr>
        <w:t>ml Kompot por</w:t>
      </w:r>
    </w:p>
    <w:sectPr w:rsidR="00B05FEE" w:rsidRPr="0069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16"/>
    <w:rsid w:val="000961B7"/>
    <w:rsid w:val="00212FCC"/>
    <w:rsid w:val="00696A38"/>
    <w:rsid w:val="00745E16"/>
    <w:rsid w:val="007B21FF"/>
    <w:rsid w:val="00B05FEE"/>
    <w:rsid w:val="00E24F71"/>
    <w:rsid w:val="00F45B6C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kgastro1</dc:creator>
  <cp:lastModifiedBy>User</cp:lastModifiedBy>
  <cp:revision>2</cp:revision>
  <cp:lastPrinted>2018-12-03T11:15:00Z</cp:lastPrinted>
  <dcterms:created xsi:type="dcterms:W3CDTF">2018-12-03T11:19:00Z</dcterms:created>
  <dcterms:modified xsi:type="dcterms:W3CDTF">2018-12-03T11:19:00Z</dcterms:modified>
</cp:coreProperties>
</file>